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09F230" w14:textId="77777777" w:rsidR="00154196" w:rsidRDefault="00154196" w:rsidP="00F42EBE">
      <w:pPr>
        <w:pStyle w:val="Testonormale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DIDATTICA PERSONALIZZATA</w:t>
      </w:r>
    </w:p>
    <w:p w14:paraId="169CD9C8" w14:textId="77777777" w:rsidR="00B6719D" w:rsidRDefault="00B6719D" w:rsidP="00F42EBE">
      <w:pPr>
        <w:pStyle w:val="Testonormale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 xml:space="preserve">SCHEDA PER </w:t>
      </w:r>
      <w:r w:rsidR="00F42EBE">
        <w:rPr>
          <w:rFonts w:ascii="Verdana" w:hAnsi="Verdana"/>
          <w:b/>
          <w:sz w:val="28"/>
          <w:szCs w:val="28"/>
        </w:rPr>
        <w:t>AMBITO SCIENTIFICO</w:t>
      </w:r>
    </w:p>
    <w:p w14:paraId="1A5B9CEF" w14:textId="77777777" w:rsidR="00B6719D" w:rsidRDefault="00B6719D" w:rsidP="00B6719D">
      <w:pPr>
        <w:pStyle w:val="Testonormale"/>
        <w:rPr>
          <w:rFonts w:ascii="Verdana" w:hAnsi="Verdana"/>
          <w:b/>
          <w:sz w:val="28"/>
          <w:szCs w:val="28"/>
        </w:rPr>
      </w:pPr>
    </w:p>
    <w:p w14:paraId="47A0370B" w14:textId="77777777" w:rsidR="00B6719D" w:rsidRDefault="00F42EBE" w:rsidP="00B6719D">
      <w:pPr>
        <w:pStyle w:val="Testonormale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 xml:space="preserve">ALUNNO/A:                     </w:t>
      </w:r>
    </w:p>
    <w:p w14:paraId="686C8001" w14:textId="77777777" w:rsidR="00B6719D" w:rsidRDefault="00F42EBE" w:rsidP="00B6719D">
      <w:pPr>
        <w:pStyle w:val="Testonormale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CLASSE:</w:t>
      </w:r>
    </w:p>
    <w:p w14:paraId="25778C7E" w14:textId="77777777" w:rsidR="00F42EBE" w:rsidRDefault="00F42EBE" w:rsidP="00B6719D">
      <w:pPr>
        <w:pStyle w:val="Testonormale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DOCENTE</w:t>
      </w:r>
    </w:p>
    <w:p w14:paraId="7655875A" w14:textId="77777777" w:rsidR="0069779B" w:rsidRDefault="00F42EBE" w:rsidP="00B6719D">
      <w:pPr>
        <w:pStyle w:val="Testonormale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DISCIPLINA</w:t>
      </w:r>
    </w:p>
    <w:p w14:paraId="4A366FC5" w14:textId="77777777" w:rsidR="00D14B26" w:rsidRDefault="00D14B26" w:rsidP="00B6719D">
      <w:pPr>
        <w:pStyle w:val="Testonormale"/>
        <w:rPr>
          <w:rFonts w:ascii="Verdana" w:hAnsi="Verdana"/>
          <w:b/>
          <w:sz w:val="28"/>
          <w:szCs w:val="28"/>
        </w:rPr>
      </w:pPr>
    </w:p>
    <w:p w14:paraId="256ABDF2" w14:textId="77777777" w:rsidR="0069779B" w:rsidRDefault="0069779B" w:rsidP="0069779B">
      <w:pPr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t>OSSERVAZIONE</w:t>
      </w:r>
    </w:p>
    <w:p w14:paraId="0B05BD8A" w14:textId="77777777" w:rsidR="00154196" w:rsidRDefault="00154196" w:rsidP="0069779B">
      <w:pPr>
        <w:jc w:val="center"/>
        <w:rPr>
          <w:rFonts w:ascii="Verdana" w:hAnsi="Verdana"/>
          <w:b/>
          <w:sz w:val="32"/>
          <w:szCs w:val="32"/>
        </w:rPr>
      </w:pPr>
    </w:p>
    <w:p w14:paraId="76451BB0" w14:textId="77777777" w:rsidR="006D2169" w:rsidRPr="006D2169" w:rsidRDefault="006D2169" w:rsidP="0064261D">
      <w:pPr>
        <w:pStyle w:val="Default"/>
        <w:numPr>
          <w:ilvl w:val="0"/>
          <w:numId w:val="10"/>
        </w:numPr>
        <w:ind w:left="0" w:firstLine="0"/>
        <w:rPr>
          <w:rFonts w:ascii="Verdana" w:hAnsi="Verdana" w:cs="Times New Roman"/>
          <w:color w:val="auto"/>
          <w:sz w:val="22"/>
          <w:szCs w:val="22"/>
        </w:rPr>
      </w:pPr>
      <w:r w:rsidRPr="006D2169">
        <w:rPr>
          <w:rFonts w:ascii="Verdana" w:hAnsi="Verdana" w:cs="Times New Roman"/>
          <w:color w:val="auto"/>
          <w:sz w:val="22"/>
          <w:szCs w:val="22"/>
        </w:rPr>
        <w:t xml:space="preserve">difficoltà nel ragionamento logico </w:t>
      </w:r>
    </w:p>
    <w:p w14:paraId="544436DB" w14:textId="77777777" w:rsidR="006D2169" w:rsidRPr="006D2169" w:rsidRDefault="006D2169" w:rsidP="0064261D">
      <w:pPr>
        <w:pStyle w:val="Default"/>
        <w:numPr>
          <w:ilvl w:val="0"/>
          <w:numId w:val="10"/>
        </w:numPr>
        <w:ind w:left="709" w:hanging="709"/>
        <w:rPr>
          <w:rFonts w:ascii="Verdana" w:hAnsi="Verdana" w:cs="Times New Roman"/>
          <w:color w:val="auto"/>
          <w:sz w:val="22"/>
          <w:szCs w:val="22"/>
        </w:rPr>
      </w:pPr>
      <w:r w:rsidRPr="006D2169">
        <w:rPr>
          <w:rFonts w:ascii="Verdana" w:hAnsi="Verdana" w:cs="Times New Roman"/>
          <w:color w:val="auto"/>
          <w:sz w:val="22"/>
          <w:szCs w:val="22"/>
        </w:rPr>
        <w:t xml:space="preserve">errori di processamento numerico (difficoltà nel leggere e scrivere i numeri, negli aspetti cardinali e ordinali e nella corrispondenza tra numero e quantità) </w:t>
      </w:r>
    </w:p>
    <w:p w14:paraId="57F95C94" w14:textId="77777777" w:rsidR="006D2169" w:rsidRPr="006D2169" w:rsidRDefault="006D2169" w:rsidP="0064261D">
      <w:pPr>
        <w:pStyle w:val="Default"/>
        <w:numPr>
          <w:ilvl w:val="0"/>
          <w:numId w:val="10"/>
        </w:numPr>
        <w:ind w:left="0" w:firstLine="0"/>
        <w:rPr>
          <w:rFonts w:ascii="Verdana" w:hAnsi="Verdana" w:cs="Times New Roman"/>
          <w:color w:val="auto"/>
          <w:sz w:val="22"/>
          <w:szCs w:val="22"/>
        </w:rPr>
      </w:pPr>
      <w:r w:rsidRPr="006D2169">
        <w:rPr>
          <w:rFonts w:ascii="Verdana" w:hAnsi="Verdana" w:cs="Times New Roman"/>
          <w:color w:val="auto"/>
          <w:sz w:val="22"/>
          <w:szCs w:val="22"/>
        </w:rPr>
        <w:t xml:space="preserve">difficoltà di uso degli algoritmi di base del calcolo (scritto e a mente) </w:t>
      </w:r>
    </w:p>
    <w:p w14:paraId="14617E9F" w14:textId="77777777" w:rsidR="006D2169" w:rsidRDefault="006D2169" w:rsidP="0064261D">
      <w:pPr>
        <w:pStyle w:val="Default"/>
        <w:numPr>
          <w:ilvl w:val="0"/>
          <w:numId w:val="10"/>
        </w:numPr>
        <w:ind w:left="0" w:firstLine="0"/>
        <w:rPr>
          <w:rFonts w:ascii="Verdana" w:hAnsi="Verdana" w:cs="Times New Roman"/>
          <w:color w:val="auto"/>
          <w:sz w:val="22"/>
          <w:szCs w:val="22"/>
        </w:rPr>
      </w:pPr>
      <w:r w:rsidRPr="006D2169">
        <w:rPr>
          <w:rFonts w:ascii="Verdana" w:hAnsi="Verdana" w:cs="Times New Roman"/>
          <w:color w:val="auto"/>
          <w:sz w:val="22"/>
          <w:szCs w:val="22"/>
        </w:rPr>
        <w:t xml:space="preserve">scarsa comprensione del testo in un problema </w:t>
      </w:r>
    </w:p>
    <w:p w14:paraId="7B435FF7" w14:textId="77777777" w:rsidR="00B44B7E" w:rsidRDefault="00B44B7E" w:rsidP="0064261D">
      <w:pPr>
        <w:pStyle w:val="Default"/>
        <w:numPr>
          <w:ilvl w:val="0"/>
          <w:numId w:val="10"/>
        </w:numPr>
        <w:ind w:left="0" w:firstLine="0"/>
        <w:rPr>
          <w:rFonts w:ascii="Verdana" w:hAnsi="Verdana" w:cs="Times New Roman"/>
          <w:color w:val="auto"/>
          <w:sz w:val="22"/>
          <w:szCs w:val="22"/>
        </w:rPr>
      </w:pPr>
      <w:r>
        <w:rPr>
          <w:rFonts w:ascii="Verdana" w:hAnsi="Verdana" w:cs="Times New Roman"/>
          <w:color w:val="auto"/>
          <w:sz w:val="22"/>
          <w:szCs w:val="22"/>
        </w:rPr>
        <w:t>scarsa capacità di memorizzazione delle procedure</w:t>
      </w:r>
    </w:p>
    <w:p w14:paraId="62C58E80" w14:textId="77777777" w:rsidR="0064261D" w:rsidRDefault="0064261D" w:rsidP="0064261D">
      <w:pPr>
        <w:pStyle w:val="Default"/>
        <w:numPr>
          <w:ilvl w:val="0"/>
          <w:numId w:val="10"/>
        </w:numPr>
        <w:ind w:left="709" w:hanging="709"/>
        <w:rPr>
          <w:rFonts w:ascii="Verdana" w:hAnsi="Verdana" w:cs="Times New Roman"/>
          <w:color w:val="auto"/>
          <w:sz w:val="22"/>
          <w:szCs w:val="22"/>
        </w:rPr>
      </w:pPr>
      <w:r>
        <w:rPr>
          <w:rFonts w:ascii="Verdana" w:hAnsi="Verdana" w:cs="Times New Roman"/>
          <w:color w:val="auto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44B7E">
        <w:rPr>
          <w:rFonts w:ascii="Verdana" w:hAnsi="Verdana" w:cs="Times New Roman"/>
          <w:color w:val="auto"/>
          <w:sz w:val="22"/>
          <w:szCs w:val="22"/>
        </w:rPr>
        <w:t xml:space="preserve"> </w:t>
      </w:r>
    </w:p>
    <w:p w14:paraId="4FF8A36F" w14:textId="77777777" w:rsidR="0064261D" w:rsidRDefault="0064261D" w:rsidP="0064261D">
      <w:pPr>
        <w:pStyle w:val="Default"/>
        <w:spacing w:line="360" w:lineRule="auto"/>
        <w:ind w:left="709" w:hanging="709"/>
        <w:rPr>
          <w:rFonts w:ascii="Verdana" w:hAnsi="Verdana" w:cs="Times New Roman"/>
          <w:color w:val="auto"/>
          <w:sz w:val="22"/>
          <w:szCs w:val="22"/>
        </w:rPr>
      </w:pPr>
    </w:p>
    <w:p w14:paraId="10A2B87D" w14:textId="0E8BB5AE" w:rsidR="0064261D" w:rsidRPr="00CE6EC0" w:rsidRDefault="0064261D" w:rsidP="0064261D">
      <w:pPr>
        <w:pStyle w:val="Default"/>
        <w:jc w:val="center"/>
        <w:rPr>
          <w:rFonts w:ascii="Verdana" w:hAnsi="Verdana"/>
          <w:b/>
          <w:sz w:val="30"/>
          <w:szCs w:val="30"/>
        </w:rPr>
      </w:pPr>
      <w:r w:rsidRPr="00CE6EC0">
        <w:rPr>
          <w:rFonts w:ascii="Verdana" w:hAnsi="Verdana"/>
          <w:b/>
          <w:sz w:val="30"/>
          <w:szCs w:val="30"/>
        </w:rPr>
        <w:t>STRUMENTI COMPENSATIVI</w:t>
      </w:r>
      <w:r w:rsidR="00CE6EC0" w:rsidRPr="00CE6EC0">
        <w:rPr>
          <w:rFonts w:ascii="Verdana" w:hAnsi="Verdana"/>
          <w:b/>
          <w:sz w:val="30"/>
          <w:szCs w:val="30"/>
        </w:rPr>
        <w:t xml:space="preserve"> E MISURE DISPENSATIVE</w:t>
      </w:r>
    </w:p>
    <w:p w14:paraId="4D8C3ABF" w14:textId="77777777" w:rsidR="00992A30" w:rsidRPr="0064261D" w:rsidRDefault="00992A30" w:rsidP="0064261D">
      <w:pPr>
        <w:pStyle w:val="Default"/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Cs/>
        </w:rPr>
        <w:t>(</w:t>
      </w:r>
      <w:r w:rsidRPr="0064261D">
        <w:rPr>
          <w:rFonts w:ascii="Verdana" w:hAnsi="Verdana"/>
          <w:bCs/>
          <w:sz w:val="22"/>
          <w:szCs w:val="22"/>
        </w:rPr>
        <w:t>indicare solo quelli che risultano più adatti per l’alunno/a)</w:t>
      </w:r>
    </w:p>
    <w:p w14:paraId="17B69917" w14:textId="77777777" w:rsidR="00B6719D" w:rsidRPr="009A006D" w:rsidRDefault="00B6719D" w:rsidP="00B6719D">
      <w:pPr>
        <w:rPr>
          <w:rFonts w:ascii="Verdana" w:hAnsi="Verdana"/>
          <w:b/>
        </w:rPr>
      </w:pPr>
    </w:p>
    <w:p w14:paraId="531BC9D1" w14:textId="77777777" w:rsidR="00B6719D" w:rsidRDefault="00B6719D" w:rsidP="00B6719D">
      <w:pPr>
        <w:rPr>
          <w:rFonts w:ascii="Verdana" w:hAnsi="Verdana"/>
          <w:b/>
          <w:u w:val="single"/>
        </w:rPr>
      </w:pPr>
      <w:r w:rsidRPr="009A006D">
        <w:rPr>
          <w:rFonts w:ascii="Verdana" w:hAnsi="Verdana"/>
          <w:b/>
          <w:u w:val="single"/>
        </w:rPr>
        <w:t xml:space="preserve">Strumenti compensativi </w:t>
      </w:r>
    </w:p>
    <w:p w14:paraId="6C1A352F" w14:textId="77777777" w:rsidR="00B6719D" w:rsidRDefault="00B6719D" w:rsidP="00B6719D">
      <w:pPr>
        <w:rPr>
          <w:rFonts w:ascii="Verdana" w:hAnsi="Verdana"/>
          <w:b/>
          <w:u w:val="single"/>
        </w:rPr>
      </w:pPr>
    </w:p>
    <w:p w14:paraId="4477393F" w14:textId="77777777" w:rsidR="00B6719D" w:rsidRDefault="00B6719D" w:rsidP="00B33453">
      <w:pPr>
        <w:numPr>
          <w:ilvl w:val="0"/>
          <w:numId w:val="9"/>
        </w:numPr>
        <w:rPr>
          <w:rFonts w:ascii="Verdana" w:hAnsi="Verdana"/>
        </w:rPr>
      </w:pPr>
      <w:r>
        <w:rPr>
          <w:rFonts w:ascii="Verdana" w:hAnsi="Verdana"/>
          <w:b/>
        </w:rPr>
        <w:t xml:space="preserve"> </w:t>
      </w:r>
      <w:r w:rsidRPr="009A006D">
        <w:rPr>
          <w:rFonts w:ascii="Verdana" w:hAnsi="Verdana"/>
        </w:rPr>
        <w:t>Tabelle della memoria</w:t>
      </w:r>
      <w:r>
        <w:rPr>
          <w:rFonts w:ascii="Verdana" w:hAnsi="Verdana"/>
        </w:rPr>
        <w:t xml:space="preserve"> per m</w:t>
      </w:r>
      <w:r w:rsidRPr="006B22A9">
        <w:rPr>
          <w:rFonts w:ascii="Verdana" w:hAnsi="Verdana"/>
        </w:rPr>
        <w:t>atematica:</w:t>
      </w:r>
      <w:r w:rsidRPr="009A006D">
        <w:rPr>
          <w:rFonts w:ascii="Verdana" w:hAnsi="Verdana"/>
          <w:u w:val="single"/>
        </w:rPr>
        <w:t xml:space="preserve"> </w:t>
      </w:r>
      <w:r w:rsidRPr="009A006D">
        <w:rPr>
          <w:rFonts w:ascii="Verdana" w:hAnsi="Verdana"/>
        </w:rPr>
        <w:t xml:space="preserve">tavola pitagorica, formule o </w:t>
      </w:r>
    </w:p>
    <w:p w14:paraId="2CDBF264" w14:textId="77777777" w:rsidR="00B6719D" w:rsidRPr="009A006D" w:rsidRDefault="00B33453" w:rsidP="00B33453">
      <w:pPr>
        <w:rPr>
          <w:rFonts w:ascii="Verdana" w:hAnsi="Verdana"/>
        </w:rPr>
      </w:pPr>
      <w:r>
        <w:rPr>
          <w:rFonts w:ascii="Verdana" w:hAnsi="Verdana"/>
        </w:rPr>
        <w:t xml:space="preserve">          </w:t>
      </w:r>
      <w:proofErr w:type="gramStart"/>
      <w:r w:rsidR="00B6719D" w:rsidRPr="009A006D">
        <w:rPr>
          <w:rFonts w:ascii="Verdana" w:hAnsi="Verdana"/>
        </w:rPr>
        <w:t xml:space="preserve">linguaggi </w:t>
      </w:r>
      <w:r w:rsidR="00B6719D">
        <w:rPr>
          <w:rFonts w:ascii="Verdana" w:hAnsi="Verdana"/>
        </w:rPr>
        <w:t xml:space="preserve"> </w:t>
      </w:r>
      <w:r w:rsidR="00B6719D" w:rsidRPr="009A006D">
        <w:rPr>
          <w:rFonts w:ascii="Verdana" w:hAnsi="Verdana"/>
        </w:rPr>
        <w:t>specifici</w:t>
      </w:r>
      <w:proofErr w:type="gramEnd"/>
      <w:r w:rsidR="00B6719D" w:rsidRPr="009A006D">
        <w:rPr>
          <w:rFonts w:ascii="Verdana" w:hAnsi="Verdana"/>
        </w:rPr>
        <w:t>…</w:t>
      </w:r>
    </w:p>
    <w:p w14:paraId="0CEEAB44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Audiolibri</w:t>
      </w:r>
    </w:p>
    <w:p w14:paraId="3B2D0760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Uso del registratore in alternativa al compito in classe</w:t>
      </w:r>
    </w:p>
    <w:p w14:paraId="4980C624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Facilitatori per la comunicazione dei propri pensieri</w:t>
      </w:r>
    </w:p>
    <w:p w14:paraId="6C3E2BDE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Calcolatrice</w:t>
      </w:r>
    </w:p>
    <w:p w14:paraId="2825C6DB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 xml:space="preserve">Computer </w:t>
      </w:r>
      <w:r w:rsidR="00992A30">
        <w:rPr>
          <w:rFonts w:ascii="Verdana" w:hAnsi="Verdana"/>
        </w:rPr>
        <w:t xml:space="preserve"> </w:t>
      </w:r>
    </w:p>
    <w:p w14:paraId="4C4A85EA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Uso di mappe strutturate</w:t>
      </w:r>
    </w:p>
    <w:p w14:paraId="62005159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Sintesi e schemi elaborati dai docenti</w:t>
      </w:r>
    </w:p>
    <w:p w14:paraId="413DC063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Verifica compilazione diario scolastico</w:t>
      </w:r>
    </w:p>
    <w:p w14:paraId="790A75DF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Più tempo per lo svolgimento dei lavori e/ riduzione degli stessi</w:t>
      </w:r>
    </w:p>
    <w:p w14:paraId="2158D909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………………………………</w:t>
      </w:r>
      <w:r>
        <w:rPr>
          <w:rFonts w:ascii="Verdana" w:hAnsi="Verdana"/>
        </w:rPr>
        <w:t>………………………………………………………………………………………………..</w:t>
      </w:r>
    </w:p>
    <w:p w14:paraId="688AECD5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………………………………</w:t>
      </w:r>
      <w:r>
        <w:rPr>
          <w:rFonts w:ascii="Verdana" w:hAnsi="Verdana"/>
        </w:rPr>
        <w:t>………………………………………………………………………………………………..</w:t>
      </w:r>
    </w:p>
    <w:p w14:paraId="34AC9AEB" w14:textId="77777777" w:rsidR="00B6719D" w:rsidRPr="009A006D" w:rsidRDefault="00992A30" w:rsidP="00B6719D">
      <w:pPr>
        <w:rPr>
          <w:rFonts w:ascii="Verdana" w:hAnsi="Verdana"/>
        </w:rPr>
      </w:pPr>
      <w:r>
        <w:rPr>
          <w:rFonts w:ascii="Verdana" w:hAnsi="Verdana"/>
          <w:b/>
        </w:rPr>
        <w:t xml:space="preserve"> </w:t>
      </w:r>
    </w:p>
    <w:p w14:paraId="5CC006A8" w14:textId="471324C6" w:rsidR="00B6719D" w:rsidRDefault="00CE6EC0" w:rsidP="00B6719D">
      <w:pPr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t>Misure</w:t>
      </w:r>
      <w:r w:rsidR="00B6719D" w:rsidRPr="009A006D">
        <w:rPr>
          <w:rFonts w:ascii="Verdana" w:hAnsi="Verdana"/>
          <w:b/>
          <w:u w:val="single"/>
        </w:rPr>
        <w:t xml:space="preserve"> dispensativ</w:t>
      </w:r>
      <w:r>
        <w:rPr>
          <w:rFonts w:ascii="Verdana" w:hAnsi="Verdana"/>
          <w:b/>
          <w:u w:val="single"/>
        </w:rPr>
        <w:t>e</w:t>
      </w:r>
    </w:p>
    <w:p w14:paraId="4DCC3A57" w14:textId="77777777" w:rsidR="00B6719D" w:rsidRPr="009A006D" w:rsidRDefault="00B6719D" w:rsidP="00B6719D">
      <w:pPr>
        <w:rPr>
          <w:rFonts w:ascii="Verdana" w:hAnsi="Verdana"/>
          <w:b/>
          <w:u w:val="single"/>
        </w:rPr>
      </w:pPr>
    </w:p>
    <w:p w14:paraId="2EE6F73E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No lettura ad alta voce</w:t>
      </w:r>
    </w:p>
    <w:p w14:paraId="6DA7E4FB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No dettatura e copiatura dalla lavagna</w:t>
      </w:r>
    </w:p>
    <w:p w14:paraId="5D085AC2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No scrittura corsivo e stampato minuscolo</w:t>
      </w:r>
    </w:p>
    <w:p w14:paraId="248E9BC5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No studio mnemonico di tabelle, forme verbali, grammaticali …</w:t>
      </w:r>
    </w:p>
    <w:p w14:paraId="0DFA9F80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Compiti a casa ridotti</w:t>
      </w:r>
    </w:p>
    <w:p w14:paraId="62C59730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Interrogazioni programmate</w:t>
      </w:r>
    </w:p>
    <w:p w14:paraId="5145F44A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Non più di un’interrogazione al giorno</w:t>
      </w:r>
    </w:p>
    <w:p w14:paraId="03B98B49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Predilezione del linguaggio verbale e iconico a quello scritto</w:t>
      </w:r>
    </w:p>
    <w:p w14:paraId="00211F2E" w14:textId="77777777" w:rsidR="00B6719D" w:rsidRPr="009A006D" w:rsidRDefault="00992A30" w:rsidP="00B33453">
      <w:pPr>
        <w:numPr>
          <w:ilvl w:val="0"/>
          <w:numId w:val="8"/>
        </w:numPr>
        <w:rPr>
          <w:rFonts w:ascii="Verdana" w:hAnsi="Verdana"/>
        </w:rPr>
      </w:pPr>
      <w:r>
        <w:rPr>
          <w:rFonts w:ascii="Verdana" w:hAnsi="Verdana"/>
        </w:rPr>
        <w:lastRenderedPageBreak/>
        <w:t xml:space="preserve">Predominanza di verifiche orali </w:t>
      </w:r>
    </w:p>
    <w:p w14:paraId="11B5C8E8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No trascrizione compiti e appunti (avvalersi di aiuti esterni da compagni o docenti)</w:t>
      </w:r>
    </w:p>
    <w:p w14:paraId="05E931AC" w14:textId="77777777" w:rsidR="00B6719D" w:rsidRDefault="00B6719D" w:rsidP="00B33453">
      <w:pPr>
        <w:numPr>
          <w:ilvl w:val="0"/>
          <w:numId w:val="8"/>
        </w:numPr>
        <w:rPr>
          <w:rFonts w:ascii="Verdana" w:hAnsi="Verdana"/>
        </w:rPr>
      </w:pPr>
      <w:bookmarkStart w:id="0" w:name="Controllo29"/>
      <w:r w:rsidRPr="009A006D">
        <w:rPr>
          <w:rFonts w:ascii="Verdana" w:hAnsi="Verdana"/>
        </w:rPr>
        <w:t>………………………………</w:t>
      </w:r>
      <w:r>
        <w:rPr>
          <w:rFonts w:ascii="Verdana" w:hAnsi="Verdana"/>
        </w:rPr>
        <w:t>………………………………………………………………………………………………..</w:t>
      </w:r>
    </w:p>
    <w:p w14:paraId="5E23369B" w14:textId="77777777" w:rsidR="00B6719D" w:rsidRDefault="00B6719D" w:rsidP="00154196">
      <w:pPr>
        <w:numPr>
          <w:ilvl w:val="0"/>
          <w:numId w:val="8"/>
        </w:numPr>
        <w:rPr>
          <w:rFonts w:ascii="Verdana" w:hAnsi="Verdana"/>
        </w:rPr>
      </w:pPr>
      <w:bookmarkStart w:id="1" w:name="Controllo30"/>
      <w:bookmarkEnd w:id="0"/>
      <w:r w:rsidRPr="009A006D">
        <w:rPr>
          <w:rFonts w:ascii="Verdana" w:hAnsi="Verdana"/>
        </w:rPr>
        <w:t>………………………………</w:t>
      </w:r>
      <w:r>
        <w:rPr>
          <w:rFonts w:ascii="Verdana" w:hAnsi="Verdana"/>
        </w:rPr>
        <w:t>………………………………………………………………………………………………..</w:t>
      </w:r>
    </w:p>
    <w:bookmarkEnd w:id="1"/>
    <w:p w14:paraId="07F2C145" w14:textId="77777777" w:rsidR="0064261D" w:rsidRPr="00B44B7E" w:rsidRDefault="00992A30" w:rsidP="00B44B7E">
      <w:pPr>
        <w:rPr>
          <w:rFonts w:ascii="Verdana" w:hAnsi="Verdana"/>
        </w:rPr>
      </w:pPr>
      <w:r>
        <w:rPr>
          <w:rFonts w:ascii="Verdana" w:hAnsi="Verdana"/>
          <w:b/>
        </w:rPr>
        <w:t xml:space="preserve"> </w:t>
      </w:r>
    </w:p>
    <w:p w14:paraId="06ED1B68" w14:textId="77777777" w:rsidR="0064261D" w:rsidRPr="0064261D" w:rsidRDefault="00B6719D" w:rsidP="0064261D">
      <w:pPr>
        <w:tabs>
          <w:tab w:val="left" w:pos="726"/>
        </w:tabs>
        <w:overflowPunct w:val="0"/>
        <w:autoSpaceDE w:val="0"/>
        <w:jc w:val="center"/>
        <w:rPr>
          <w:rFonts w:ascii="Verdana" w:hAnsi="Verdana" w:cs="Arial"/>
          <w:b/>
          <w:sz w:val="32"/>
          <w:szCs w:val="32"/>
        </w:rPr>
      </w:pPr>
      <w:r w:rsidRPr="0064261D">
        <w:rPr>
          <w:rFonts w:ascii="Verdana" w:hAnsi="Verdana" w:cs="Arial"/>
          <w:b/>
          <w:bCs/>
          <w:sz w:val="32"/>
          <w:szCs w:val="32"/>
        </w:rPr>
        <w:t>ATTIVITA</w:t>
      </w:r>
      <w:proofErr w:type="gramStart"/>
      <w:r w:rsidRPr="0064261D">
        <w:rPr>
          <w:rFonts w:ascii="Verdana" w:hAnsi="Verdana" w:cs="Arial"/>
          <w:b/>
          <w:bCs/>
          <w:sz w:val="32"/>
          <w:szCs w:val="32"/>
        </w:rPr>
        <w:t>’  PROGRAMMATE</w:t>
      </w:r>
      <w:proofErr w:type="gramEnd"/>
    </w:p>
    <w:p w14:paraId="5141261E" w14:textId="77777777" w:rsidR="00B6719D" w:rsidRDefault="00B6719D" w:rsidP="0064261D">
      <w:pPr>
        <w:tabs>
          <w:tab w:val="left" w:pos="726"/>
        </w:tabs>
        <w:overflowPunct w:val="0"/>
        <w:autoSpaceDE w:val="0"/>
        <w:jc w:val="center"/>
        <w:rPr>
          <w:rFonts w:ascii="Verdana" w:hAnsi="Verdana" w:cs="Arial"/>
          <w:bCs/>
        </w:rPr>
      </w:pPr>
      <w:r w:rsidRPr="00723270">
        <w:rPr>
          <w:rFonts w:ascii="Verdana" w:hAnsi="Verdana" w:cs="Arial"/>
        </w:rPr>
        <w:t>(</w:t>
      </w:r>
      <w:r w:rsidRPr="00723270">
        <w:rPr>
          <w:rFonts w:ascii="Verdana" w:hAnsi="Verdana" w:cs="Arial"/>
          <w:bCs/>
        </w:rPr>
        <w:t>solo quelle che risultano più adatte per l’alunno)</w:t>
      </w:r>
    </w:p>
    <w:p w14:paraId="4B6035B9" w14:textId="77777777" w:rsidR="0064261D" w:rsidRPr="00723270" w:rsidRDefault="0064261D" w:rsidP="0064261D">
      <w:pPr>
        <w:tabs>
          <w:tab w:val="left" w:pos="726"/>
        </w:tabs>
        <w:overflowPunct w:val="0"/>
        <w:autoSpaceDE w:val="0"/>
        <w:jc w:val="center"/>
        <w:rPr>
          <w:rFonts w:ascii="Verdana" w:hAnsi="Verdana" w:cs="Arial"/>
          <w:bCs/>
        </w:rPr>
      </w:pPr>
    </w:p>
    <w:p w14:paraId="44F9D878" w14:textId="77777777" w:rsidR="00B6719D" w:rsidRPr="00723270" w:rsidRDefault="00B6719D" w:rsidP="00B6719D">
      <w:pPr>
        <w:widowControl w:val="0"/>
        <w:numPr>
          <w:ilvl w:val="0"/>
          <w:numId w:val="2"/>
        </w:numPr>
        <w:tabs>
          <w:tab w:val="clear" w:pos="1429"/>
          <w:tab w:val="num" w:pos="709"/>
          <w:tab w:val="left" w:pos="7130"/>
        </w:tabs>
        <w:suppressAutoHyphens/>
        <w:overflowPunct w:val="0"/>
        <w:autoSpaceDE w:val="0"/>
        <w:ind w:hanging="1003"/>
        <w:jc w:val="both"/>
        <w:rPr>
          <w:rFonts w:ascii="Verdana" w:hAnsi="Verdana" w:cs="Arial"/>
        </w:rPr>
      </w:pPr>
      <w:r w:rsidRPr="00723270">
        <w:rPr>
          <w:rFonts w:ascii="Verdana" w:hAnsi="Verdana" w:cs="Arial"/>
        </w:rPr>
        <w:t xml:space="preserve">Attività di recupero </w:t>
      </w:r>
    </w:p>
    <w:p w14:paraId="3FF23A67" w14:textId="77777777" w:rsidR="00B6719D" w:rsidRPr="00723270" w:rsidRDefault="00B6719D" w:rsidP="00B6719D">
      <w:pPr>
        <w:widowControl w:val="0"/>
        <w:numPr>
          <w:ilvl w:val="0"/>
          <w:numId w:val="2"/>
        </w:numPr>
        <w:tabs>
          <w:tab w:val="clear" w:pos="1429"/>
          <w:tab w:val="num" w:pos="709"/>
          <w:tab w:val="left" w:pos="7130"/>
        </w:tabs>
        <w:suppressAutoHyphens/>
        <w:overflowPunct w:val="0"/>
        <w:autoSpaceDE w:val="0"/>
        <w:ind w:hanging="1003"/>
        <w:jc w:val="both"/>
        <w:rPr>
          <w:rFonts w:ascii="Verdana" w:hAnsi="Verdana" w:cs="Arial"/>
        </w:rPr>
      </w:pPr>
      <w:r w:rsidRPr="00723270">
        <w:rPr>
          <w:rFonts w:ascii="Verdana" w:hAnsi="Verdana" w:cs="Arial"/>
        </w:rPr>
        <w:t xml:space="preserve">Attività di consolidamento e/o di potenziamento </w:t>
      </w:r>
    </w:p>
    <w:p w14:paraId="4AB74DD8" w14:textId="77777777" w:rsidR="00B6719D" w:rsidRPr="00723270" w:rsidRDefault="00B6719D" w:rsidP="00B6719D">
      <w:pPr>
        <w:widowControl w:val="0"/>
        <w:numPr>
          <w:ilvl w:val="0"/>
          <w:numId w:val="2"/>
        </w:numPr>
        <w:tabs>
          <w:tab w:val="clear" w:pos="1429"/>
          <w:tab w:val="num" w:pos="709"/>
          <w:tab w:val="left" w:pos="7130"/>
        </w:tabs>
        <w:suppressAutoHyphens/>
        <w:overflowPunct w:val="0"/>
        <w:autoSpaceDE w:val="0"/>
        <w:spacing w:line="228" w:lineRule="auto"/>
        <w:ind w:hanging="1003"/>
        <w:jc w:val="both"/>
        <w:rPr>
          <w:rFonts w:ascii="Verdana" w:hAnsi="Verdana" w:cs="Arial"/>
        </w:rPr>
      </w:pPr>
      <w:r w:rsidRPr="00723270">
        <w:rPr>
          <w:rFonts w:ascii="Verdana" w:hAnsi="Verdana" w:cs="Arial"/>
        </w:rPr>
        <w:t xml:space="preserve">Attività di laboratorio </w:t>
      </w:r>
    </w:p>
    <w:p w14:paraId="75323BCB" w14:textId="77777777" w:rsidR="00B6719D" w:rsidRPr="00723270" w:rsidRDefault="00B6719D" w:rsidP="00B6719D">
      <w:pPr>
        <w:widowControl w:val="0"/>
        <w:numPr>
          <w:ilvl w:val="0"/>
          <w:numId w:val="2"/>
        </w:numPr>
        <w:tabs>
          <w:tab w:val="clear" w:pos="1429"/>
          <w:tab w:val="num" w:pos="709"/>
          <w:tab w:val="left" w:pos="7130"/>
        </w:tabs>
        <w:suppressAutoHyphens/>
        <w:overflowPunct w:val="0"/>
        <w:autoSpaceDE w:val="0"/>
        <w:spacing w:line="228" w:lineRule="auto"/>
        <w:ind w:hanging="1003"/>
        <w:jc w:val="both"/>
        <w:rPr>
          <w:rFonts w:ascii="Verdana" w:hAnsi="Verdana" w:cs="Arial"/>
        </w:rPr>
      </w:pPr>
      <w:r w:rsidRPr="00723270">
        <w:rPr>
          <w:rFonts w:ascii="Verdana" w:hAnsi="Verdana" w:cs="Arial"/>
        </w:rPr>
        <w:t xml:space="preserve">Attività in piccolo gruppo anche a classi aperte </w:t>
      </w:r>
    </w:p>
    <w:p w14:paraId="232CE344" w14:textId="77777777" w:rsidR="00B6719D" w:rsidRPr="00723270" w:rsidRDefault="00B6719D" w:rsidP="00B6719D">
      <w:pPr>
        <w:widowControl w:val="0"/>
        <w:numPr>
          <w:ilvl w:val="0"/>
          <w:numId w:val="2"/>
        </w:numPr>
        <w:tabs>
          <w:tab w:val="clear" w:pos="1429"/>
          <w:tab w:val="num" w:pos="709"/>
          <w:tab w:val="left" w:pos="7130"/>
        </w:tabs>
        <w:suppressAutoHyphens/>
        <w:overflowPunct w:val="0"/>
        <w:autoSpaceDE w:val="0"/>
        <w:ind w:hanging="1003"/>
        <w:jc w:val="both"/>
        <w:rPr>
          <w:rFonts w:ascii="Verdana" w:hAnsi="Verdana" w:cs="Arial"/>
        </w:rPr>
      </w:pPr>
      <w:r w:rsidRPr="00723270">
        <w:rPr>
          <w:rFonts w:ascii="Verdana" w:hAnsi="Verdana" w:cs="Arial"/>
        </w:rPr>
        <w:t xml:space="preserve">Attività all’esterno dell’ambiente scolastico </w:t>
      </w:r>
    </w:p>
    <w:p w14:paraId="0C177FBF" w14:textId="77777777" w:rsidR="00B6719D" w:rsidRDefault="00B6719D" w:rsidP="00B6719D">
      <w:pPr>
        <w:widowControl w:val="0"/>
        <w:numPr>
          <w:ilvl w:val="0"/>
          <w:numId w:val="2"/>
        </w:numPr>
        <w:tabs>
          <w:tab w:val="clear" w:pos="1429"/>
          <w:tab w:val="num" w:pos="709"/>
          <w:tab w:val="left" w:pos="7130"/>
        </w:tabs>
        <w:suppressAutoHyphens/>
        <w:overflowPunct w:val="0"/>
        <w:autoSpaceDE w:val="0"/>
        <w:ind w:hanging="1003"/>
        <w:jc w:val="both"/>
        <w:rPr>
          <w:rFonts w:ascii="Verdana" w:hAnsi="Verdana" w:cs="Arial"/>
        </w:rPr>
      </w:pPr>
      <w:r w:rsidRPr="00723270">
        <w:rPr>
          <w:rFonts w:ascii="Verdana" w:hAnsi="Verdana" w:cs="Arial"/>
        </w:rPr>
        <w:t xml:space="preserve">Attività di carattere culturale, formativo, socializzante </w:t>
      </w:r>
    </w:p>
    <w:p w14:paraId="7C8C8645" w14:textId="77777777" w:rsidR="00B33453" w:rsidRDefault="00B33453" w:rsidP="00B33453">
      <w:pPr>
        <w:jc w:val="both"/>
        <w:rPr>
          <w:rFonts w:ascii="Verdana" w:hAnsi="Verdana" w:cs="Arial"/>
        </w:rPr>
      </w:pPr>
    </w:p>
    <w:p w14:paraId="3607F4A3" w14:textId="77777777" w:rsidR="0064261D" w:rsidRPr="0064261D" w:rsidRDefault="00B33453" w:rsidP="0064261D">
      <w:pPr>
        <w:jc w:val="center"/>
        <w:rPr>
          <w:rFonts w:ascii="Verdana" w:hAnsi="Verdana"/>
          <w:b/>
          <w:sz w:val="32"/>
          <w:szCs w:val="32"/>
        </w:rPr>
      </w:pPr>
      <w:r w:rsidRPr="0064261D">
        <w:rPr>
          <w:rFonts w:ascii="Verdana" w:hAnsi="Verdana"/>
          <w:b/>
          <w:sz w:val="32"/>
          <w:szCs w:val="32"/>
        </w:rPr>
        <w:t>VALUTAZIONE</w:t>
      </w:r>
    </w:p>
    <w:p w14:paraId="6A40D685" w14:textId="77777777" w:rsidR="00B33453" w:rsidRDefault="00B33453" w:rsidP="0064261D">
      <w:pPr>
        <w:jc w:val="center"/>
        <w:rPr>
          <w:rFonts w:ascii="Verdana" w:hAnsi="Verdana"/>
        </w:rPr>
      </w:pPr>
      <w:r w:rsidRPr="00B33453">
        <w:rPr>
          <w:rFonts w:ascii="Verdana" w:hAnsi="Verdana"/>
        </w:rPr>
        <w:t>(anche per esami conclusivi dei cicli)</w:t>
      </w:r>
    </w:p>
    <w:p w14:paraId="5472AD31" w14:textId="77777777" w:rsidR="0064261D" w:rsidRPr="00B33453" w:rsidRDefault="0064261D" w:rsidP="0064261D">
      <w:pPr>
        <w:jc w:val="center"/>
        <w:rPr>
          <w:rFonts w:ascii="Verdana" w:hAnsi="Verdana"/>
        </w:rPr>
      </w:pPr>
    </w:p>
    <w:p w14:paraId="4E6B1AD3" w14:textId="77777777" w:rsidR="00B33453" w:rsidRPr="00B33453" w:rsidRDefault="00B33453" w:rsidP="00B33453">
      <w:pPr>
        <w:jc w:val="both"/>
        <w:rPr>
          <w:rFonts w:ascii="Verdana" w:hAnsi="Verdana"/>
          <w:sz w:val="4"/>
          <w:szCs w:val="4"/>
        </w:rPr>
      </w:pPr>
      <w:r w:rsidRPr="00B33453">
        <w:rPr>
          <w:rFonts w:ascii="Verdana" w:hAnsi="Verdana"/>
        </w:rPr>
        <w:t>L'</w:t>
      </w:r>
      <w:r>
        <w:rPr>
          <w:rFonts w:ascii="Verdana" w:hAnsi="Verdana"/>
        </w:rPr>
        <w:t>alunno</w:t>
      </w:r>
      <w:r w:rsidRPr="00B33453">
        <w:rPr>
          <w:rFonts w:ascii="Verdana" w:hAnsi="Verdana"/>
        </w:rPr>
        <w:t xml:space="preserve"> si avvarrà delle misure dispensative e strategie compensative già previsti per la didattica quotidiana.</w:t>
      </w:r>
    </w:p>
    <w:p w14:paraId="7DF0EB50" w14:textId="77777777" w:rsidR="00B33453" w:rsidRPr="00B33453" w:rsidRDefault="00B33453" w:rsidP="00B33453">
      <w:pPr>
        <w:jc w:val="both"/>
        <w:rPr>
          <w:rFonts w:ascii="Verdana" w:hAnsi="Verdana"/>
          <w:sz w:val="4"/>
          <w:szCs w:val="4"/>
        </w:rPr>
      </w:pPr>
    </w:p>
    <w:p w14:paraId="1E805406" w14:textId="77777777" w:rsidR="00B33453" w:rsidRPr="00B33453" w:rsidRDefault="00B33453" w:rsidP="00B33453">
      <w:pPr>
        <w:jc w:val="both"/>
        <w:rPr>
          <w:rFonts w:ascii="Verdana" w:hAnsi="Verdana"/>
        </w:rPr>
      </w:pPr>
      <w:r w:rsidRPr="00B33453">
        <w:rPr>
          <w:rFonts w:ascii="Verdana" w:hAnsi="Verdana"/>
          <w:b/>
        </w:rPr>
        <w:t>Criteri e modalità di valutazione:</w:t>
      </w:r>
    </w:p>
    <w:p w14:paraId="3C243CAD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verifiche differenziate per livelli;</w:t>
      </w:r>
    </w:p>
    <w:p w14:paraId="55389229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organizzazione di interrogazioni volontarie</w:t>
      </w:r>
    </w:p>
    <w:p w14:paraId="764C1C83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svolgimento delle interrogazioni in condizioni analoghe a quelle abituali, anche con uso di strumenti e tecnologie</w:t>
      </w:r>
    </w:p>
    <w:p w14:paraId="60EEC3D3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compensazione con prove orali di compiti scritti non ritenuti adeguati</w:t>
      </w:r>
    </w:p>
    <w:p w14:paraId="42DB67C5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dispensa dalla valutazione della prova scritta di lingua straniera, compreso il latino e sostituzione con prova equipollente</w:t>
      </w:r>
    </w:p>
    <w:p w14:paraId="7628BC8A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valutazioni più attente alle conoscenze e alle competenze di analisi, sintesi e collegamento piuttosto che alla correttezza formale, quindi esonero dal voto di grafia, ortografia, lessico</w:t>
      </w:r>
    </w:p>
    <w:p w14:paraId="13D60162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maggior peso alle valutazioni delle prove orali rispetto alle prove scritte;</w:t>
      </w:r>
    </w:p>
    <w:p w14:paraId="13FFBAD6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uso di strumenti e mediatori didattici nelle prove sia scritte sia orali (mappe concettuali, mappe cognitive)</w:t>
      </w:r>
    </w:p>
    <w:p w14:paraId="54AF59FD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 xml:space="preserve">definizione di obiettivi chiari </w:t>
      </w:r>
    </w:p>
    <w:p w14:paraId="661C2C3B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tempi di esecuzione più lunghi (50% del tempo in più concesso) o, in alternativa, la riduzione del 50% della quantità di compiti assegnati</w:t>
      </w:r>
    </w:p>
    <w:p w14:paraId="61D9ADCC" w14:textId="77777777" w:rsidR="00B33453" w:rsidRPr="00A762F6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Calibri" w:hAnsi="Calibri"/>
        </w:rPr>
      </w:pPr>
      <w:r w:rsidRPr="00B33453">
        <w:rPr>
          <w:rFonts w:ascii="Verdana" w:hAnsi="Verdana"/>
        </w:rPr>
        <w:t>eventuale lettura dell’insegnante, di un compagno o della sintesi vocale del testo di verifica</w:t>
      </w:r>
    </w:p>
    <w:p w14:paraId="76ED4731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  <w:b/>
          <w:bCs/>
          <w:color w:val="000000"/>
        </w:rPr>
      </w:pPr>
      <w:r w:rsidRPr="00B33453">
        <w:rPr>
          <w:rFonts w:ascii="Verdana" w:hAnsi="Verdana"/>
        </w:rPr>
        <w:t>lo studente verrà valutato in base ai progressi acquisiti, all’impegno, alle conoscenze apprese e alle strategie operate.</w:t>
      </w:r>
    </w:p>
    <w:p w14:paraId="07D12C13" w14:textId="77777777" w:rsidR="0064261D" w:rsidRDefault="0064261D" w:rsidP="00B6719D">
      <w:pPr>
        <w:rPr>
          <w:rFonts w:ascii="Verdana" w:hAnsi="Verdana" w:cs="Arial"/>
        </w:rPr>
      </w:pPr>
    </w:p>
    <w:p w14:paraId="59D9F593" w14:textId="77777777" w:rsidR="001D37EE" w:rsidRPr="007004AE" w:rsidRDefault="001D37EE" w:rsidP="001D37EE">
      <w:pPr>
        <w:widowControl w:val="0"/>
        <w:autoSpaceDE w:val="0"/>
        <w:autoSpaceDN w:val="0"/>
        <w:rPr>
          <w:rFonts w:asciiTheme="minorHAnsi" w:hAnsiTheme="minorHAnsi" w:cstheme="minorHAnsi"/>
          <w:sz w:val="24"/>
          <w:szCs w:val="24"/>
          <w:lang w:bidi="it-IT"/>
        </w:rPr>
      </w:pPr>
      <w:r w:rsidRPr="007004AE">
        <w:rPr>
          <w:rFonts w:asciiTheme="minorHAnsi" w:hAnsiTheme="minorHAnsi" w:cstheme="minorHAnsi"/>
          <w:sz w:val="24"/>
          <w:szCs w:val="24"/>
          <w:lang w:bidi="it-IT"/>
        </w:rPr>
        <w:t xml:space="preserve">Grottaglie, ……………………….                                  </w:t>
      </w:r>
      <w:r>
        <w:rPr>
          <w:rFonts w:asciiTheme="minorHAnsi" w:hAnsiTheme="minorHAnsi" w:cstheme="minorHAnsi"/>
          <w:sz w:val="24"/>
          <w:szCs w:val="24"/>
        </w:rPr>
        <w:tab/>
      </w:r>
      <w:r w:rsidRPr="007004AE">
        <w:rPr>
          <w:rFonts w:asciiTheme="minorHAnsi" w:hAnsiTheme="minorHAnsi" w:cstheme="minorHAnsi"/>
          <w:sz w:val="24"/>
          <w:szCs w:val="24"/>
          <w:lang w:bidi="it-IT"/>
        </w:rPr>
        <w:t xml:space="preserve">  </w:t>
      </w:r>
      <w:r>
        <w:rPr>
          <w:rFonts w:asciiTheme="minorHAnsi" w:hAnsiTheme="minorHAnsi" w:cstheme="minorHAnsi"/>
          <w:sz w:val="24"/>
          <w:szCs w:val="24"/>
        </w:rPr>
        <w:tab/>
        <w:t xml:space="preserve">  </w:t>
      </w:r>
      <w:r w:rsidRPr="007004AE">
        <w:rPr>
          <w:rFonts w:asciiTheme="minorHAnsi" w:hAnsiTheme="minorHAnsi" w:cstheme="minorHAnsi"/>
          <w:sz w:val="24"/>
          <w:szCs w:val="24"/>
          <w:lang w:bidi="it-IT"/>
        </w:rPr>
        <w:t xml:space="preserve">  _____________________________</w:t>
      </w:r>
    </w:p>
    <w:p w14:paraId="19AEDE7F" w14:textId="77777777" w:rsidR="001D37EE" w:rsidRPr="00A210A4" w:rsidRDefault="001D37EE" w:rsidP="001D37EE">
      <w:pPr>
        <w:widowControl w:val="0"/>
        <w:autoSpaceDE w:val="0"/>
        <w:autoSpaceDN w:val="0"/>
        <w:ind w:left="5664"/>
        <w:jc w:val="center"/>
        <w:rPr>
          <w:rFonts w:ascii="Calibri" w:hAnsi="Calibri" w:cs="Calibri"/>
          <w:sz w:val="24"/>
          <w:szCs w:val="24"/>
        </w:rPr>
      </w:pPr>
      <w:r w:rsidRPr="00A210A4">
        <w:rPr>
          <w:rFonts w:ascii="Calibri" w:hAnsi="Calibri" w:cs="Calibri"/>
          <w:sz w:val="24"/>
          <w:szCs w:val="24"/>
        </w:rPr>
        <w:t>firma docente</w:t>
      </w:r>
    </w:p>
    <w:p w14:paraId="55809B4E" w14:textId="1A235E00" w:rsidR="00B6719D" w:rsidRDefault="00B6719D" w:rsidP="00B6719D">
      <w:pPr>
        <w:rPr>
          <w:sz w:val="28"/>
          <w:szCs w:val="28"/>
        </w:rPr>
      </w:pPr>
    </w:p>
    <w:sectPr w:rsidR="00B6719D" w:rsidSect="00A709AB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5BB5BC" w14:textId="77777777" w:rsidR="00852C7C" w:rsidRDefault="00852C7C" w:rsidP="00992A30">
      <w:r>
        <w:separator/>
      </w:r>
    </w:p>
  </w:endnote>
  <w:endnote w:type="continuationSeparator" w:id="0">
    <w:p w14:paraId="78846D29" w14:textId="77777777" w:rsidR="00852C7C" w:rsidRDefault="00852C7C" w:rsidP="00992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FE00D3" w14:textId="77777777" w:rsidR="00992A30" w:rsidRDefault="00534489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0F726FA7" w14:textId="77777777" w:rsidR="00992A30" w:rsidRDefault="00992A3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A91C17" w14:textId="77777777" w:rsidR="00852C7C" w:rsidRDefault="00852C7C" w:rsidP="00992A30">
      <w:r>
        <w:separator/>
      </w:r>
    </w:p>
  </w:footnote>
  <w:footnote w:type="continuationSeparator" w:id="0">
    <w:p w14:paraId="10284E6F" w14:textId="77777777" w:rsidR="00852C7C" w:rsidRDefault="00852C7C" w:rsidP="00992A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C3908D" w14:textId="270FF6C5" w:rsidR="00B44B7E" w:rsidRDefault="00B44B7E">
    <w:pPr>
      <w:pStyle w:val="Intestazione"/>
    </w:pPr>
  </w:p>
  <w:p w14:paraId="638D43F1" w14:textId="77777777" w:rsidR="00992A30" w:rsidRDefault="00992A3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/>
        <w:color w:val="000000"/>
      </w:rPr>
    </w:lvl>
  </w:abstractNum>
  <w:abstractNum w:abstractNumId="1" w15:restartNumberingAfterBreak="0">
    <w:nsid w:val="14B06010"/>
    <w:multiLevelType w:val="hybridMultilevel"/>
    <w:tmpl w:val="0A6E6552"/>
    <w:lvl w:ilvl="0" w:tplc="DBB4472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D52A18"/>
    <w:multiLevelType w:val="hybridMultilevel"/>
    <w:tmpl w:val="10365AD4"/>
    <w:lvl w:ilvl="0" w:tplc="DBB4472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412239"/>
    <w:multiLevelType w:val="hybridMultilevel"/>
    <w:tmpl w:val="283AB132"/>
    <w:lvl w:ilvl="0" w:tplc="DBB4472E">
      <w:start w:val="1"/>
      <w:numFmt w:val="bullet"/>
      <w:lvlText w:val="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AF44B1"/>
    <w:multiLevelType w:val="hybridMultilevel"/>
    <w:tmpl w:val="ADDC42D4"/>
    <w:lvl w:ilvl="0" w:tplc="DBB4472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76F37"/>
    <w:multiLevelType w:val="hybridMultilevel"/>
    <w:tmpl w:val="A29603B2"/>
    <w:lvl w:ilvl="0" w:tplc="DBB4472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AA5E51"/>
    <w:multiLevelType w:val="hybridMultilevel"/>
    <w:tmpl w:val="3D18210C"/>
    <w:lvl w:ilvl="0" w:tplc="DBB4472E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E605E42"/>
    <w:multiLevelType w:val="hybridMultilevel"/>
    <w:tmpl w:val="CCBCFBD2"/>
    <w:lvl w:ilvl="0" w:tplc="DBB4472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962FEC"/>
    <w:multiLevelType w:val="hybridMultilevel"/>
    <w:tmpl w:val="49C81516"/>
    <w:lvl w:ilvl="0" w:tplc="DBB4472E">
      <w:start w:val="1"/>
      <w:numFmt w:val="bullet"/>
      <w:lvlText w:val="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781948982">
    <w:abstractNumId w:val="5"/>
  </w:num>
  <w:num w:numId="2" w16cid:durableId="1753812680">
    <w:abstractNumId w:val="3"/>
  </w:num>
  <w:num w:numId="3" w16cid:durableId="47769284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0077738">
    <w:abstractNumId w:val="0"/>
  </w:num>
  <w:num w:numId="5" w16cid:durableId="2146849576">
    <w:abstractNumId w:val="1"/>
  </w:num>
  <w:num w:numId="6" w16cid:durableId="1515608725">
    <w:abstractNumId w:val="6"/>
  </w:num>
  <w:num w:numId="7" w16cid:durableId="2064986361">
    <w:abstractNumId w:val="7"/>
  </w:num>
  <w:num w:numId="8" w16cid:durableId="1974214388">
    <w:abstractNumId w:val="4"/>
  </w:num>
  <w:num w:numId="9" w16cid:durableId="1165969972">
    <w:abstractNumId w:val="2"/>
  </w:num>
  <w:num w:numId="10" w16cid:durableId="112912768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719D"/>
    <w:rsid w:val="000C2278"/>
    <w:rsid w:val="00145C2F"/>
    <w:rsid w:val="00154196"/>
    <w:rsid w:val="001D37EE"/>
    <w:rsid w:val="00211122"/>
    <w:rsid w:val="00265871"/>
    <w:rsid w:val="003071EB"/>
    <w:rsid w:val="00377D76"/>
    <w:rsid w:val="00534489"/>
    <w:rsid w:val="00552811"/>
    <w:rsid w:val="0061215B"/>
    <w:rsid w:val="0064261D"/>
    <w:rsid w:val="0069779B"/>
    <w:rsid w:val="006D2169"/>
    <w:rsid w:val="00702D2B"/>
    <w:rsid w:val="00852C7C"/>
    <w:rsid w:val="0092558A"/>
    <w:rsid w:val="00992A30"/>
    <w:rsid w:val="00A709AB"/>
    <w:rsid w:val="00AF4855"/>
    <w:rsid w:val="00B33453"/>
    <w:rsid w:val="00B44B7E"/>
    <w:rsid w:val="00B6719D"/>
    <w:rsid w:val="00CE6EC0"/>
    <w:rsid w:val="00D061E2"/>
    <w:rsid w:val="00D07EBA"/>
    <w:rsid w:val="00D14B26"/>
    <w:rsid w:val="00D56EF0"/>
    <w:rsid w:val="00E424E5"/>
    <w:rsid w:val="00F4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7846689"/>
  <w15:docId w15:val="{00502F92-532C-4598-A0E1-43CF4A41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B6719D"/>
    <w:rPr>
      <w:rFonts w:ascii="Arial Narrow" w:hAnsi="Arial Narrow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B6719D"/>
    <w:pPr>
      <w:ind w:left="708"/>
    </w:pPr>
  </w:style>
  <w:style w:type="paragraph" w:styleId="Testonormale">
    <w:name w:val="Plain Text"/>
    <w:basedOn w:val="Normale"/>
    <w:link w:val="TestonormaleCarattere"/>
    <w:rsid w:val="00B6719D"/>
    <w:rPr>
      <w:rFonts w:ascii="Courier New" w:hAnsi="Courier New"/>
      <w:sz w:val="20"/>
      <w:szCs w:val="20"/>
      <w:lang w:eastAsia="it-IT"/>
    </w:rPr>
  </w:style>
  <w:style w:type="character" w:customStyle="1" w:styleId="TestonormaleCarattere">
    <w:name w:val="Testo normale Carattere"/>
    <w:link w:val="Testonormale"/>
    <w:rsid w:val="00B6719D"/>
    <w:rPr>
      <w:rFonts w:ascii="Courier New" w:hAnsi="Courier New"/>
      <w:lang w:val="it-IT" w:eastAsia="it-IT" w:bidi="ar-SA"/>
    </w:rPr>
  </w:style>
  <w:style w:type="paragraph" w:styleId="Intestazione">
    <w:name w:val="header"/>
    <w:basedOn w:val="Normale"/>
    <w:link w:val="IntestazioneCarattere"/>
    <w:uiPriority w:val="99"/>
    <w:rsid w:val="00992A3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2A30"/>
    <w:rPr>
      <w:rFonts w:ascii="Arial Narrow" w:hAnsi="Arial Narrow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rsid w:val="00992A3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2A30"/>
    <w:rPr>
      <w:rFonts w:ascii="Arial Narrow" w:hAnsi="Arial Narrow"/>
      <w:sz w:val="22"/>
      <w:szCs w:val="22"/>
      <w:lang w:eastAsia="en-US"/>
    </w:rPr>
  </w:style>
  <w:style w:type="paragraph" w:customStyle="1" w:styleId="Default">
    <w:name w:val="Default"/>
    <w:rsid w:val="006D2169"/>
    <w:pPr>
      <w:suppressAutoHyphens/>
      <w:autoSpaceDE w:val="0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styleId="Testofumetto">
    <w:name w:val="Balloon Text"/>
    <w:basedOn w:val="Normale"/>
    <w:link w:val="TestofumettoCarattere"/>
    <w:rsid w:val="00B44B7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B44B7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ED52F93526FA9498CFBE4623CDD0F97" ma:contentTypeVersion="10" ma:contentTypeDescription="Creare un nuovo documento." ma:contentTypeScope="" ma:versionID="22187f46a4898502af1eef83d0f30264">
  <xsd:schema xmlns:xsd="http://www.w3.org/2001/XMLSchema" xmlns:xs="http://www.w3.org/2001/XMLSchema" xmlns:p="http://schemas.microsoft.com/office/2006/metadata/properties" xmlns:ns2="8b5fdaf7-4c81-41fb-ba68-42343f35b6ea" xmlns:ns3="fe5cae24-e247-45d1-8da1-e4777fc8bb0f" targetNamespace="http://schemas.microsoft.com/office/2006/metadata/properties" ma:root="true" ma:fieldsID="3e02319f19210ec2d91a367a53ccf259" ns2:_="" ns3:_="">
    <xsd:import namespace="8b5fdaf7-4c81-41fb-ba68-42343f35b6ea"/>
    <xsd:import namespace="fe5cae24-e247-45d1-8da1-e4777fc8bb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5fdaf7-4c81-41fb-ba68-42343f35b6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a2339e48-6abe-40ff-ac6e-2d6dc2a621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5cae24-e247-45d1-8da1-e4777fc8bb0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d3c9cd1-fd36-4a67-8bb4-ee6701d0bba1}" ma:internalName="TaxCatchAll" ma:showField="CatchAllData" ma:web="fe5cae24-e247-45d1-8da1-e4777fc8bb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b5fdaf7-4c81-41fb-ba68-42343f35b6ea">
      <Terms xmlns="http://schemas.microsoft.com/office/infopath/2007/PartnerControls"/>
    </lcf76f155ced4ddcb4097134ff3c332f>
    <TaxCatchAll xmlns="fe5cae24-e247-45d1-8da1-e4777fc8bb0f" xsi:nil="true"/>
  </documentManagement>
</p:properties>
</file>

<file path=customXml/itemProps1.xml><?xml version="1.0" encoding="utf-8"?>
<ds:datastoreItem xmlns:ds="http://schemas.openxmlformats.org/officeDocument/2006/customXml" ds:itemID="{6ED5894B-A9A1-4032-86E4-5F7B4BCCB25E}"/>
</file>

<file path=customXml/itemProps2.xml><?xml version="1.0" encoding="utf-8"?>
<ds:datastoreItem xmlns:ds="http://schemas.openxmlformats.org/officeDocument/2006/customXml" ds:itemID="{A2AB472D-E686-4D5B-B424-2D6C4E37D464}"/>
</file>

<file path=customXml/itemProps3.xml><?xml version="1.0" encoding="utf-8"?>
<ds:datastoreItem xmlns:ds="http://schemas.openxmlformats.org/officeDocument/2006/customXml" ds:itemID="{7E989801-047F-4BDB-837A-C42EC78D76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SCHEDA PER DISCIPLINA</vt:lpstr>
    </vt:vector>
  </TitlesOfParts>
  <Company>scuola</Company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SCHEDA PER DISCIPLINA</dc:title>
  <dc:creator>utente</dc:creator>
  <cp:lastModifiedBy>Biagio Zanon</cp:lastModifiedBy>
  <cp:revision>4</cp:revision>
  <dcterms:created xsi:type="dcterms:W3CDTF">2018-10-17T15:16:00Z</dcterms:created>
  <dcterms:modified xsi:type="dcterms:W3CDTF">2024-11-26T09:53:00Z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0x0101004ED52F93526FA9498CFBE4623CDD0F97</vt:lpwstr>
  </property>
</Properties>
</file>